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84" w:rsidRPr="009C5F84" w:rsidRDefault="009C5F84" w:rsidP="009C5F84">
      <w:pPr>
        <w:shd w:val="clear" w:color="auto" w:fill="FFFFFF"/>
        <w:spacing w:before="300" w:after="300" w:line="300" w:lineRule="atLeast"/>
        <w:outlineLvl w:val="3"/>
        <w:rPr>
          <w:rFonts w:ascii="Times New Roman" w:eastAsia="Times New Roman" w:hAnsi="Times New Roman" w:cs="Times New Roman"/>
          <w:b/>
          <w:bCs/>
          <w:color w:val="050624"/>
          <w:sz w:val="36"/>
          <w:szCs w:val="36"/>
          <w:lang w:eastAsia="ru-RU"/>
        </w:rPr>
      </w:pPr>
      <w:r w:rsidRPr="009C5F84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 </w:t>
      </w:r>
      <w:bookmarkStart w:id="0" w:name="_GoBack"/>
      <w:r w:rsidRPr="009C5F84">
        <w:rPr>
          <w:rFonts w:ascii="Times New Roman" w:eastAsia="Times New Roman" w:hAnsi="Times New Roman" w:cs="Times New Roman"/>
          <w:b/>
          <w:bCs/>
          <w:color w:val="050624"/>
          <w:sz w:val="36"/>
          <w:szCs w:val="36"/>
          <w:lang w:eastAsia="ru-RU"/>
        </w:rPr>
        <w:t>Информация о местах осуществления образовательной деятельности</w:t>
      </w:r>
      <w:bookmarkEnd w:id="0"/>
      <w:r w:rsidRPr="009C5F84">
        <w:rPr>
          <w:rFonts w:ascii="Times New Roman" w:eastAsia="Times New Roman" w:hAnsi="Times New Roman" w:cs="Times New Roman"/>
          <w:b/>
          <w:bCs/>
          <w:color w:val="050624"/>
          <w:sz w:val="36"/>
          <w:szCs w:val="36"/>
          <w:lang w:eastAsia="ru-RU"/>
        </w:rPr>
        <w:t xml:space="preserve"> при использовании сетевой формы реализации образовательных программ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50"/>
        <w:gridCol w:w="8389"/>
      </w:tblGrid>
      <w:tr w:rsidR="009C5F84" w:rsidRPr="009C5F84" w:rsidTr="009C5F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9C5F84" w:rsidRPr="009C5F84" w:rsidTr="009C5F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 xml:space="preserve">346630, Ростовская область, г. </w:t>
            </w:r>
            <w:proofErr w:type="spellStart"/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Семикаракорск</w:t>
            </w:r>
            <w:proofErr w:type="spellEnd"/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проспект В.А. Закруткина,54/1</w:t>
            </w:r>
          </w:p>
        </w:tc>
      </w:tr>
    </w:tbl>
    <w:p w:rsidR="00F331E3" w:rsidRPr="00280442" w:rsidRDefault="00F331E3" w:rsidP="00280442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</w:p>
    <w:sectPr w:rsidR="00F331E3" w:rsidRPr="0028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7E24"/>
    <w:multiLevelType w:val="multilevel"/>
    <w:tmpl w:val="F3F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75E58"/>
    <w:multiLevelType w:val="multilevel"/>
    <w:tmpl w:val="385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30D25"/>
    <w:multiLevelType w:val="multilevel"/>
    <w:tmpl w:val="F20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E3"/>
    <w:rsid w:val="00280442"/>
    <w:rsid w:val="00534948"/>
    <w:rsid w:val="008320D6"/>
    <w:rsid w:val="009C5F84"/>
    <w:rsid w:val="00F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16480-D68D-48CA-80C1-54361B2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1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4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2026-03-22T13:43:00Z</dcterms:created>
  <dcterms:modified xsi:type="dcterms:W3CDTF">2026-03-22T13:43:00Z</dcterms:modified>
</cp:coreProperties>
</file>